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7E" w:rsidRDefault="00263C7E" w:rsidP="00263C7E">
      <w:pPr>
        <w:spacing w:before="240" w:after="2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63C7E">
        <w:rPr>
          <w:rFonts w:ascii="Times New Roman" w:eastAsia="Times New Roman" w:hAnsi="Times New Roman" w:cs="Times New Roman"/>
          <w:sz w:val="40"/>
          <w:szCs w:val="40"/>
          <w:lang w:eastAsia="ru-RU"/>
        </w:rPr>
        <w:t>В чем секрет здоровья</w:t>
      </w:r>
    </w:p>
    <w:p w:rsidR="007B3223" w:rsidRPr="00263C7E" w:rsidRDefault="007B3223" w:rsidP="00263C7E">
      <w:pPr>
        <w:spacing w:before="240" w:after="2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5-7 кл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Цели:</w:t>
      </w:r>
    </w:p>
    <w:p w:rsidR="00263C7E" w:rsidRPr="00263C7E" w:rsidRDefault="00263C7E" w:rsidP="00263C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формировать у обучающихся основы культуры питания как составляющей здорового образа жизни;</w:t>
      </w:r>
    </w:p>
    <w:p w:rsidR="00263C7E" w:rsidRPr="00263C7E" w:rsidRDefault="00263C7E" w:rsidP="00263C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формировать познавательный интерес к биологии.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Задачи:</w:t>
      </w:r>
    </w:p>
    <w:p w:rsidR="00263C7E" w:rsidRPr="00263C7E" w:rsidRDefault="00263C7E" w:rsidP="00263C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формирование и развитие представления обучающихся о здоровье как одной из важнейших человеческих ценностей;</w:t>
      </w:r>
    </w:p>
    <w:p w:rsidR="00263C7E" w:rsidRPr="00263C7E" w:rsidRDefault="00263C7E" w:rsidP="00263C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повышение гигиенической грамотности обучающихся в вопросах питания: формирование знаний о правилах рационального питания, профилактика поведенческих рисков здоровья, связанных с нерациональным питанием;</w:t>
      </w:r>
    </w:p>
    <w:p w:rsidR="00263C7E" w:rsidRPr="00263C7E" w:rsidRDefault="00263C7E" w:rsidP="00263C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развитие творческих способностей и кругозора у обучающихся.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Оборудование: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 Компьютер, 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мультимедийный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 проектор, презентация к мероприятию, овощи и фрукты в мешочках для конкурса капитанов, плакаты для оформления доски, цветные флажки.</w:t>
      </w:r>
    </w:p>
    <w:p w:rsidR="00263C7E" w:rsidRPr="00263C7E" w:rsidRDefault="00263C7E" w:rsidP="00263C7E">
      <w:pPr>
        <w:shd w:val="clear" w:color="auto" w:fill="FFFFFF"/>
        <w:spacing w:after="120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Ход мероприятия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Вступительное слово учителя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Добрый день, дорогие ребята! Великий греческий философ Сократ говорил: «Мы живем не для того, чтобы есть, а едим для того, чтобы жить». Эти слова Сократа станут девизом нашего мероприятия, тема которого «Секреты здорового питания».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Здоровье - это важнейшая ценность жизни человека. Оно необходимо для счастья, самоутверждения и развития. Как утверждают ученые, здоровье на 50% зависит от здорового образа жизни. Что предполагает здоровый образ жизни? (</w:t>
      </w: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ответы обучающихся)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Действительно, здоровый образ жизни включает в себя несколько компонентов. И один из них - здоровое питание. За последние 100-150 лет наш рацион сильно изменился. Благодаря кулинарной революции готовить стало легче, а переваривать труднее. Эрзац продукты заменили натуральные. Мы пьем порошковое молоко, завариваем кипятком картофельное пюре, утоляем голод 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бургерами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, лапшой быстрого приготовления.</w:t>
      </w:r>
    </w:p>
    <w:p w:rsidR="00263C7E" w:rsidRPr="00263C7E" w:rsidRDefault="00263C7E" w:rsidP="00263C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Правильно ли мы питаемся?</w:t>
      </w:r>
    </w:p>
    <w:p w:rsidR="00263C7E" w:rsidRPr="00263C7E" w:rsidRDefault="00263C7E" w:rsidP="00263C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Какой должна быть наша пища?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(ответы обучающихся)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На основе выше сказанного сформулируйте цель нашего мероприятия.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Выслушивает предположения детей, если необходимо, поправляет.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Сегодня в ходе игры-викторины вас ждут интересные вопросы. Оценивать ваши ответы будет компетентное жюри.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Представление членов жюри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Сегодня мы поговорим о том, как нужно заботиться о здоровье, что нужно делать, чтобы пища была разнообразной и полезной. Зная правила рационального питания, мы заботимся о своем здоровье и здоровье своих близких.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Дорогие участники игры, вы должны проявить сообразительность, смекалку, эрудицию, быть дружными, чтобы прийти к победе.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Главными действующими лицами сегодня будут четыре команды.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Представление команд.</w:t>
      </w:r>
    </w:p>
    <w:p w:rsidR="00263C7E" w:rsidRPr="00263C7E" w:rsidRDefault="00263C7E" w:rsidP="00263C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"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Витаминки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", девиз: "Витамины нужно пить и здоровым вечно быть!".</w:t>
      </w:r>
    </w:p>
    <w:p w:rsidR="00263C7E" w:rsidRPr="00263C7E" w:rsidRDefault="00263C7E" w:rsidP="00263C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lastRenderedPageBreak/>
        <w:t>"Тонус", девиз: "Мы за счастье, мы против боли и несчастья!".</w:t>
      </w:r>
    </w:p>
    <w:p w:rsidR="00263C7E" w:rsidRPr="00263C7E" w:rsidRDefault="00263C7E" w:rsidP="00263C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"Здоровяк", девиз: "В здоровом теле - здоровый дух".</w:t>
      </w:r>
    </w:p>
    <w:p w:rsidR="00263C7E" w:rsidRPr="00263C7E" w:rsidRDefault="00263C7E" w:rsidP="00263C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"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Зожники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", девиз: "Смело, дружно, с оптимизмом - мы за здоровый образ жизни!"</w:t>
      </w:r>
    </w:p>
    <w:p w:rsidR="00263C7E" w:rsidRPr="00263C7E" w:rsidRDefault="00263C7E" w:rsidP="00263C7E">
      <w:pPr>
        <w:shd w:val="clear" w:color="auto" w:fill="FFFFFF"/>
        <w:spacing w:before="240" w:after="120" w:line="253" w:lineRule="atLeast"/>
        <w:jc w:val="left"/>
        <w:outlineLvl w:val="2"/>
        <w:rPr>
          <w:rFonts w:ascii="inherit" w:eastAsia="Times New Roman" w:hAnsi="inherit" w:cs="Times New Roman"/>
          <w:color w:val="199043"/>
          <w:sz w:val="24"/>
          <w:szCs w:val="24"/>
          <w:lang w:eastAsia="ru-RU"/>
        </w:rPr>
      </w:pPr>
      <w:r w:rsidRPr="00263C7E">
        <w:rPr>
          <w:rFonts w:ascii="inherit" w:eastAsia="Times New Roman" w:hAnsi="inherit" w:cs="Times New Roman"/>
          <w:b/>
          <w:bCs/>
          <w:color w:val="199043"/>
          <w:sz w:val="24"/>
          <w:lang w:eastAsia="ru-RU"/>
        </w:rPr>
        <w:t>1 конкурс. Разминка «Правда или ложь»</w:t>
      </w:r>
      <w:r w:rsidRPr="00263C7E">
        <w:rPr>
          <w:rFonts w:ascii="inherit" w:eastAsia="Times New Roman" w:hAnsi="inherit" w:cs="Times New Roman"/>
          <w:color w:val="199043"/>
          <w:sz w:val="24"/>
          <w:szCs w:val="24"/>
          <w:lang w:eastAsia="ru-RU"/>
        </w:rPr>
        <w:t> </w:t>
      </w:r>
      <w:r w:rsidRPr="00263C7E">
        <w:rPr>
          <w:rFonts w:ascii="inherit" w:eastAsia="Times New Roman" w:hAnsi="inherit" w:cs="Times New Roman"/>
          <w:i/>
          <w:iCs/>
          <w:color w:val="199043"/>
          <w:sz w:val="24"/>
          <w:lang w:eastAsia="ru-RU"/>
        </w:rPr>
        <w:t>(1 балл за правильный ответ)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Капитаны команд поднимают флажок, если команда согласна с утверждением.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Шоколад полезен для мозга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Да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. Шоколад содержит магний и калий, которые обеспечивают нормальную работу нервной системы. Шоколад улучшает память, повышает внимание, стимулирует мозговую деятельность.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Можно ли есть шоколад в любых количествах?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Зеленый чай полезнее, чем черный.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Да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. В зеленом чае больше витаминов и антиоксидантов, т.к. он не проходит процесс ферментации.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Почему вредно пить зеленый чай в больших количествах?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Еда на ночь помогает уснуть.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Нет.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Врачи рекомендуют ужинать не менее чем за 2 часа перед сном. Еда на ночь нарушает пищеварение, способствует набору веса.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Можно ли выпить стакан молока на ночь? Почему?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Ржаной хлеб более калорийный, чем пшеничный.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Нет.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Калорийность ржаного хлеба около 200 ккал, пшеничного - 250 ккал.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От чего зависит количество калорий в еде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Плоды шиповника содержат большое количество витамина С.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Да.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В 100 г плодов шиповника приблизительно 650 мг аскорбиновой кислоты, т.е. витамина С. Для сравнения: в 100 г черной смородины - до 300 мг, облепихи - до 200 мг, яблок - 10-30 мг.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Какие еще продукты богаты витамином С?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Молочные продукты - источник кальция.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Да.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Молоко и кисломолочные продукты богаты кальцием.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Какова роль кальция в организме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Рыба должна употребляться редко, т.к. повышает холестерин.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i/>
          <w:iCs/>
          <w:color w:val="333333"/>
          <w:sz w:val="19"/>
          <w:lang w:eastAsia="ru-RU"/>
        </w:rPr>
        <w:t>Нет.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Рыбу диетологи советуют есть хотя бы дважды в неделю. Потому что в ней много полезных веществ: витамины (A, E, D), омега-3 жирные кислоты, йод, кальций, цинк, селен, железо, фосфор, магний, белок. Употребление рыбы приостанавливает старение клеток, снижает уровень холестерина.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Что такое морепродукты?</w:t>
      </w:r>
    </w:p>
    <w:p w:rsidR="00263C7E" w:rsidRPr="00263C7E" w:rsidRDefault="00263C7E" w:rsidP="00263C7E">
      <w:pPr>
        <w:shd w:val="clear" w:color="auto" w:fill="FFFFFF"/>
        <w:spacing w:before="240" w:after="120" w:line="253" w:lineRule="atLeast"/>
        <w:jc w:val="left"/>
        <w:outlineLvl w:val="2"/>
        <w:rPr>
          <w:rFonts w:ascii="inherit" w:eastAsia="Times New Roman" w:hAnsi="inherit" w:cs="Times New Roman"/>
          <w:color w:val="199043"/>
          <w:sz w:val="24"/>
          <w:szCs w:val="24"/>
          <w:lang w:eastAsia="ru-RU"/>
        </w:rPr>
      </w:pPr>
      <w:r w:rsidRPr="00263C7E">
        <w:rPr>
          <w:rFonts w:ascii="inherit" w:eastAsia="Times New Roman" w:hAnsi="inherit" w:cs="Times New Roman"/>
          <w:b/>
          <w:bCs/>
          <w:color w:val="199043"/>
          <w:sz w:val="24"/>
          <w:lang w:eastAsia="ru-RU"/>
        </w:rPr>
        <w:t>2 конкурс «Щи да каша - пища наша»</w:t>
      </w:r>
      <w:r w:rsidRPr="00263C7E">
        <w:rPr>
          <w:rFonts w:ascii="inherit" w:eastAsia="Times New Roman" w:hAnsi="inherit" w:cs="Times New Roman"/>
          <w:color w:val="199043"/>
          <w:sz w:val="24"/>
          <w:szCs w:val="24"/>
          <w:lang w:eastAsia="ru-RU"/>
        </w:rPr>
        <w:t> </w:t>
      </w:r>
      <w:r w:rsidRPr="00263C7E">
        <w:rPr>
          <w:rFonts w:ascii="inherit" w:eastAsia="Times New Roman" w:hAnsi="inherit" w:cs="Times New Roman"/>
          <w:i/>
          <w:iCs/>
          <w:color w:val="199043"/>
          <w:sz w:val="24"/>
          <w:lang w:eastAsia="ru-RU"/>
        </w:rPr>
        <w:t>(1 балл первой правильно ответившей на вопрос команде)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Сначала прослушайте сообщение ученика «Польза каш для здоровья»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Многие дети с неохотой едят каши. А ведь каши очень полезны для организма. Диетологи рекомендуют употреблять каши хотя бы несколько раз в неделю. В крупах много сложных углеводов, которые прекрасно насыщают, дают большое количество энергии на длительное время. Содержат крупы белки, которые полезны для кожи и мышц.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Любая каша богата витаминами и микроэлементами. Поэтому выделить какую-то одну самую полезную кашу нельзя.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Например, овсяная каша прекрасно чистит кишечник, удаляет шлаки и другой вредный мусор. Овсянка предотвращает риск возникновения различных видов рака. Считается кашей красоты.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Пшенная каша очищает организм от токсинов, снижает уровень холестерина.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Манная крупа легко усваивается, положительно влияет на формирование костей и мышц.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Рисовая каша полезна для нервной системы, помогает восстановить организм после тяжелых болезней и операций.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lastRenderedPageBreak/>
        <w:t>Перловая каша снижает уровень холестерина, улучшает здоровье сердца.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Гречневая каша считается одной из самых полезных. Она благоприятна при 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сердечно-сосудистых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 болезнях, диабете, проблемах с поджелудочной железой, анемии и многих других заболеваниях.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Можно сделать вывод, что каша - это простой доступный по цене продукт, который обладает большой пользой для нашего организма.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1.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 Полба - зерно, из которого наши предки варили кашу. В «Сказке о попе и о его работнике 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Балде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» А.С. Пушкина главный герой говорит: </w:t>
      </w: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«Буду служить тебе славно, усердно и очень исправно, в год за три щелчка тебе по лбу, есть же мне давай вареную полбу…».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Из какого злака изготавливают полбу?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Пшеница.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2.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Эту крупу за изысканный цвет назвали «жемчужной», а российские солдаты окрестили «шрапнелью». Что это за крупа?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перловая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3.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Эта каша на Руси считалась лакомством и деликатесом и подавалась на столы богатых людей. Зато во времена Советского Союза это блюдо стало ключевым в меню детских учреждений и общественных столовых. О какой каше идет речь?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манная.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4.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Это кушанье варят из кукурузной крупы. Оно было основным блюдом молдавских крестьян, т.к. кукуруза не облагалась налогом. Часто заменяла хлеб. Как называется это блюдо?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Мамалыга. Если мамалыгу заварить очень круто, то ее можно резать ножом или ниткой.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5.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В некоторых российских регионах при сватовстве невеста должна была приготовить подать гостям кашу. Невесту брали замуж, если каша у нее получалась рассыпчатой и без горчинки. А варят эту кашу из проса.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пшенная каша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6.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Какой русский город считается родиной манной каши?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Город Воронеж. На самом деле родина манной каши - Индия. А вот в России при Петре I манной кашей кормили рабочий люд на корабельных верфях на реке Воронеж.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7.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Эту крупу часто называют «царицей круп». Из нее можно приготовить разнообразные блюда: каши, супы, котлеты, зразы, запеканки.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гречневая. Гречка богата минералами и микроэлементами. Гречневая каша считается диетическим продуктом.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8.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 Им питается почти половина населения земного шара. Не содержит белка 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глютена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, поэтому не вызывает аллергической реакции. Зато в нем много сложных углеводов, витаминов группы В. О каком зерне идет речь?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Рис.</w:t>
      </w:r>
    </w:p>
    <w:p w:rsidR="00263C7E" w:rsidRPr="00263C7E" w:rsidRDefault="00263C7E" w:rsidP="00263C7E">
      <w:pPr>
        <w:shd w:val="clear" w:color="auto" w:fill="FFFFFF"/>
        <w:spacing w:before="240" w:after="120" w:line="253" w:lineRule="atLeast"/>
        <w:jc w:val="left"/>
        <w:outlineLvl w:val="2"/>
        <w:rPr>
          <w:rFonts w:ascii="inherit" w:eastAsia="Times New Roman" w:hAnsi="inherit" w:cs="Times New Roman"/>
          <w:color w:val="199043"/>
          <w:sz w:val="24"/>
          <w:szCs w:val="24"/>
          <w:lang w:eastAsia="ru-RU"/>
        </w:rPr>
      </w:pPr>
      <w:r w:rsidRPr="00263C7E">
        <w:rPr>
          <w:rFonts w:ascii="inherit" w:eastAsia="Times New Roman" w:hAnsi="inherit" w:cs="Times New Roman"/>
          <w:b/>
          <w:bCs/>
          <w:color w:val="199043"/>
          <w:sz w:val="24"/>
          <w:lang w:eastAsia="ru-RU"/>
        </w:rPr>
        <w:t>3 конкурс капитанов «Овощи и фрукты - полезные продукты»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(Овощи и фрукты находятся в непрозрачных мешочках. Если капитан угадывает растение после чтения первого абзаца, получает 3 балла, после второго - 2 балла. Дает ответ с помощью команды - 1 балл)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1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Люди выращивают этот овощ более трех тысячелетий. Родственник дыни. В российском городе Нежин установлен памятник этому овощу.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Родина этого овоща - Индия. Там он растет в дикой природе до сих пор, обвивая деревья, как лианы. В России растёт на грядках. Более 95 % плода составляет вода.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Огурец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2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 В Германии плодами этих деревьев украшали елки на Рождество. Но в 1848 году был неурожай, поэтому стеклодувы из городка 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Лауш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 создали стеклянные шары. Эта традиция распространилась повсеместно.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Плоды этого дерева созревали в райском саду.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Яблоня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lastRenderedPageBreak/>
        <w:t>3.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Вначале в пищу у этого растения употребляли только листья, а корни использовались только для врачевания. Сок этого растения использовали известные лекари: Авиценна, Гиппократ. Этот овощ помогает при депрессии.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Сейчас же этот овощ выращивают в основном ради корнеплодов, которые содержат много сахаров и пигментов.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Свекла.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4. Вопрос.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Родиной этого растения считается Афганистан. Там оно произрастало в диком виде ярко-фиолетового или белого цвета. Цвет современных корнеплодов этого растения подарили миру Нидерланды. Если постоянно употреблять этот овощ в больших количествах, то даже цвет кожи может измениться.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В странах Европы это растение считается не овощем, а фруктом. Из него изготавливают вкуснейшие джемы и варенье, богатые провитамином 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Ответ: Морковь</w:t>
      </w:r>
    </w:p>
    <w:p w:rsidR="00263C7E" w:rsidRPr="00263C7E" w:rsidRDefault="00263C7E" w:rsidP="00263C7E">
      <w:pPr>
        <w:shd w:val="clear" w:color="auto" w:fill="FFFFFF"/>
        <w:spacing w:before="240" w:after="120" w:line="253" w:lineRule="atLeast"/>
        <w:jc w:val="left"/>
        <w:outlineLvl w:val="2"/>
        <w:rPr>
          <w:rFonts w:ascii="inherit" w:eastAsia="Times New Roman" w:hAnsi="inherit" w:cs="Times New Roman"/>
          <w:color w:val="199043"/>
          <w:sz w:val="24"/>
          <w:szCs w:val="24"/>
          <w:lang w:eastAsia="ru-RU"/>
        </w:rPr>
      </w:pPr>
      <w:r w:rsidRPr="00263C7E">
        <w:rPr>
          <w:rFonts w:ascii="inherit" w:eastAsia="Times New Roman" w:hAnsi="inherit" w:cs="Times New Roman"/>
          <w:b/>
          <w:bCs/>
          <w:color w:val="199043"/>
          <w:sz w:val="24"/>
          <w:lang w:eastAsia="ru-RU"/>
        </w:rPr>
        <w:t>4 конкурс Антиреклама (конкурс домашнего задания)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-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Всегда ли мы употребляем полезные продукты?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- Какие продукты вредны для организма с вашей точки зрения?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(ответы обучающихся)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Представьте, что мы с вами должны снять ролики антирекламы вредных продуктов.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(Команды рассказывают о продуктах)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Сладкие газированные напитки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Если какой-то напиток необходимо ограничить в рационе ребенка, то это газировка.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Средняя порция газированного напитка в 250 мл содержит 39 г сахара. А это почти 8 чайных ложек. Всемирная организация здравоохранения рекомендует употреблять такое количество сахара школьнику в сутки. Кроме того, углекислый газ в газированной воде раздражает слизистую желудка, нарушает моторику желудочно-кишечного тракта.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Чрезмерное употребление газировок может привести к развитию диабета второго типа, гастрита и ожирения.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Картофель фри и картофельные чипсы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Эти продукты весьма калорийны, т.к. жарятся во фритюре. Благодаря вкусовым добавкам, в том числе 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глутамату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 натрия, эти продукты легко съесть в большом количестве. Если человек часто употребляет картофельные чипсы и картофель фри, то ему грозит увеличение веса. Также эти продукты содержат большое количество канцерогенных веществ, образующихся при жарке картофеля в масле.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proofErr w:type="spellStart"/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Бургеры</w:t>
      </w:r>
      <w:proofErr w:type="spellEnd"/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Многие дети любят 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бургеры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. Не первый взгляд, вредного в них мало. Это булочка с котлетой, зеленью, соусом и т.д. На самом деле, такой бутерброд сильно перенасыщен жирами и сахаром. При длительном употреблении таких блюд может развиться сахарный диабет, атеросклероз, ожирение.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Конфеты и шоколадные батончики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Все знают, что в конфеты и шоколадные батончики содержат много быстрых углеводов (сахара) и обработанных жиров, а вот необходимых питательных веществ в них мало. Таким образом, эти сладости будут оставлять ребенка голодным, и вызывать желание съесть еще больше.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А сейчас прослушайте сообщение старшеклассников о правилах рационального питания. Будьте внимательны. По окончании вы должны будете ответить на вопросы.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Наш организм в течение дня выдерживает большие нагрузки. Мы должны заботиться о нем, поддерживать его пищей.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Подросток должен питаться 4-5 раз в день. У школьников самый работоспособный период с 9 до 12 часов, поэтому полноценный завтрак ребенку просто необходим, пропускать его нельзя.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Есть нужно в одно и то же время, тогда пища будет попадать уже в подготовленную среду и лучше перевариваться и усваиваться.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Рацион ребенка должен быть сбалансированным и разнообразным, составленным из доброкачественных, полноценных натуральных продуктов.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lastRenderedPageBreak/>
        <w:t>В процессе приготовления блюд можно использовать небольшое количество йодированной соли, т.к. йод необходим для выработки гормонов щитовидной железы.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В период межсезонья ребенок должен получать витаминно-минеральные комплексы в соответствии с рекомендациями врача.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Помните, человек есть то, что он ест.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А теперь скажите, почему лучше есть в одно и то же время?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Почему в нашей местности лучше </w:t>
      </w:r>
      <w:proofErr w:type="spellStart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употреблятьйодированную</w:t>
      </w:r>
      <w:proofErr w:type="spellEnd"/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 xml:space="preserve"> соль?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Для чего необходим полноценный завтрак?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Ребята, наша игра подошла к концу. Сегодня мы начали разговор только об одном из аспектов здорового образа жизни - рациональном питании. Впереди у нас еще много занятий, посвященных этому вопросу.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i/>
          <w:iCs/>
          <w:color w:val="333333"/>
          <w:sz w:val="19"/>
          <w:lang w:eastAsia="ru-RU"/>
        </w:rPr>
        <w:t>Учитель организует беседу по вопросам:</w:t>
      </w:r>
    </w:p>
    <w:p w:rsidR="00263C7E" w:rsidRPr="00263C7E" w:rsidRDefault="00263C7E" w:rsidP="00263C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Все ли было понятно в течение мероприятия?</w:t>
      </w:r>
    </w:p>
    <w:p w:rsidR="00263C7E" w:rsidRPr="00263C7E" w:rsidRDefault="00263C7E" w:rsidP="00263C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Какой конкурс вызвал затруднение?</w:t>
      </w:r>
    </w:p>
    <w:p w:rsidR="00263C7E" w:rsidRPr="00263C7E" w:rsidRDefault="00263C7E" w:rsidP="00263C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Чего не могли представить или не понимали?</w:t>
      </w:r>
    </w:p>
    <w:p w:rsidR="00263C7E" w:rsidRPr="00263C7E" w:rsidRDefault="00263C7E" w:rsidP="00263C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Что нового вы узнали?</w:t>
      </w:r>
    </w:p>
    <w:p w:rsidR="00263C7E" w:rsidRPr="00263C7E" w:rsidRDefault="00263C7E" w:rsidP="00263C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Какое у вас настроение после игры-викторины?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Я хочу вам сказать, что быть здоровым может каждый из вас. Нужно только захотеть.</w:t>
      </w:r>
    </w:p>
    <w:p w:rsidR="00263C7E" w:rsidRPr="00263C7E" w:rsidRDefault="00263C7E" w:rsidP="00263C7E">
      <w:pPr>
        <w:shd w:val="clear" w:color="auto" w:fill="FFFFFF"/>
        <w:spacing w:after="120"/>
        <w:jc w:val="left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  <w:r w:rsidRPr="00263C7E">
        <w:rPr>
          <w:rFonts w:ascii="Helvetica" w:eastAsia="Times New Roman" w:hAnsi="Helvetica" w:cs="Times New Roman"/>
          <w:b/>
          <w:bCs/>
          <w:color w:val="333333"/>
          <w:sz w:val="19"/>
          <w:lang w:eastAsia="ru-RU"/>
        </w:rPr>
        <w:t>Подведение итогов игры.</w:t>
      </w:r>
      <w:r w:rsidRPr="00263C7E"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  <w:t> Награждение.</w:t>
      </w:r>
    </w:p>
    <w:p w:rsidR="00CF04B9" w:rsidRDefault="00CF04B9"/>
    <w:sectPr w:rsidR="00CF04B9" w:rsidSect="00CF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9FF"/>
    <w:multiLevelType w:val="multilevel"/>
    <w:tmpl w:val="E94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6501C"/>
    <w:multiLevelType w:val="multilevel"/>
    <w:tmpl w:val="00D4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739"/>
    <w:multiLevelType w:val="multilevel"/>
    <w:tmpl w:val="120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E4A1D"/>
    <w:multiLevelType w:val="multilevel"/>
    <w:tmpl w:val="EB3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B10AE"/>
    <w:multiLevelType w:val="multilevel"/>
    <w:tmpl w:val="465A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63C7E"/>
    <w:rsid w:val="00263C7E"/>
    <w:rsid w:val="003515EC"/>
    <w:rsid w:val="0059233C"/>
    <w:rsid w:val="00645C6A"/>
    <w:rsid w:val="007B3223"/>
    <w:rsid w:val="00BE565B"/>
    <w:rsid w:val="00CF04B9"/>
    <w:rsid w:val="00E0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B9"/>
  </w:style>
  <w:style w:type="paragraph" w:styleId="3">
    <w:name w:val="heading 3"/>
    <w:basedOn w:val="a"/>
    <w:link w:val="30"/>
    <w:uiPriority w:val="9"/>
    <w:qFormat/>
    <w:rsid w:val="00263C7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C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C7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C7E"/>
    <w:rPr>
      <w:b/>
      <w:bCs/>
    </w:rPr>
  </w:style>
  <w:style w:type="character" w:styleId="a5">
    <w:name w:val="Emphasis"/>
    <w:basedOn w:val="a0"/>
    <w:uiPriority w:val="20"/>
    <w:qFormat/>
    <w:rsid w:val="00263C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1903</Words>
  <Characters>10851</Characters>
  <Application>Microsoft Office Word</Application>
  <DocSecurity>0</DocSecurity>
  <Lines>90</Lines>
  <Paragraphs>25</Paragraphs>
  <ScaleCrop>false</ScaleCrop>
  <Company>Microsoft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2024-09-16T11:32:00Z</dcterms:created>
  <dcterms:modified xsi:type="dcterms:W3CDTF">2024-09-16T11:33:00Z</dcterms:modified>
</cp:coreProperties>
</file>